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9F" w:rsidRDefault="00AF6D4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9F" w:rsidRDefault="00AF6D4C">
      <w:pPr>
        <w:jc w:val="center"/>
        <w:rPr>
          <w:b/>
        </w:rPr>
      </w:pPr>
      <w:r>
        <w:rPr>
          <w:b/>
        </w:rPr>
        <w:t>УКРАЇНА</w:t>
      </w:r>
    </w:p>
    <w:p w:rsidR="00C8099F" w:rsidRDefault="00AF6D4C">
      <w:pPr>
        <w:jc w:val="center"/>
        <w:rPr>
          <w:b/>
        </w:rPr>
      </w:pPr>
      <w:r>
        <w:rPr>
          <w:b/>
        </w:rPr>
        <w:t>ВИКОНАВЧИЙ КОМІТЕТ</w:t>
      </w:r>
    </w:p>
    <w:p w:rsidR="00C8099F" w:rsidRDefault="00AF6D4C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C8099F" w:rsidRDefault="00AF6D4C">
      <w:pPr>
        <w:jc w:val="center"/>
        <w:rPr>
          <w:b/>
        </w:rPr>
      </w:pPr>
      <w:r>
        <w:rPr>
          <w:b/>
        </w:rPr>
        <w:t>Запорізької області</w:t>
      </w:r>
    </w:p>
    <w:p w:rsidR="00C8099F" w:rsidRDefault="00C8099F">
      <w:pPr>
        <w:jc w:val="center"/>
        <w:rPr>
          <w:b/>
          <w:sz w:val="28"/>
          <w:szCs w:val="28"/>
        </w:rPr>
      </w:pPr>
    </w:p>
    <w:p w:rsidR="00C8099F" w:rsidRDefault="00AF6D4C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C8099F" w:rsidRDefault="00AF6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C8099F" w:rsidRDefault="00C8099F">
      <w:pPr>
        <w:jc w:val="center"/>
        <w:rPr>
          <w:bCs/>
          <w:sz w:val="28"/>
          <w:szCs w:val="28"/>
        </w:rPr>
      </w:pPr>
    </w:p>
    <w:p w:rsidR="00C8099F" w:rsidRPr="006F17D3" w:rsidRDefault="006F17D3">
      <w:pPr>
        <w:jc w:val="both"/>
        <w:rPr>
          <w:b/>
          <w:bCs/>
          <w:sz w:val="28"/>
          <w:szCs w:val="28"/>
        </w:rPr>
      </w:pPr>
      <w:r w:rsidRPr="006F17D3">
        <w:rPr>
          <w:b/>
          <w:bCs/>
          <w:sz w:val="28"/>
          <w:szCs w:val="28"/>
        </w:rPr>
        <w:t>12.02.2018</w:t>
      </w:r>
      <w:r w:rsidRPr="006F17D3">
        <w:rPr>
          <w:b/>
          <w:bCs/>
          <w:sz w:val="28"/>
          <w:szCs w:val="28"/>
        </w:rPr>
        <w:tab/>
      </w:r>
      <w:r w:rsidRPr="006F17D3">
        <w:rPr>
          <w:b/>
          <w:bCs/>
          <w:sz w:val="28"/>
          <w:szCs w:val="28"/>
        </w:rPr>
        <w:tab/>
      </w:r>
      <w:r w:rsidR="003618E5" w:rsidRPr="006F17D3">
        <w:rPr>
          <w:b/>
          <w:bCs/>
          <w:sz w:val="28"/>
          <w:szCs w:val="28"/>
        </w:rPr>
        <w:t xml:space="preserve">      </w:t>
      </w:r>
      <w:r w:rsidR="00866877" w:rsidRPr="006F17D3">
        <w:rPr>
          <w:b/>
          <w:bCs/>
          <w:sz w:val="28"/>
          <w:szCs w:val="28"/>
        </w:rPr>
        <w:t xml:space="preserve"> </w:t>
      </w:r>
      <w:r w:rsidR="00AF6D4C" w:rsidRPr="006F17D3">
        <w:rPr>
          <w:b/>
          <w:bCs/>
          <w:sz w:val="28"/>
          <w:szCs w:val="28"/>
        </w:rPr>
        <w:t xml:space="preserve"> </w:t>
      </w:r>
      <w:r w:rsidR="003618E5" w:rsidRPr="006F17D3">
        <w:rPr>
          <w:b/>
          <w:bCs/>
          <w:sz w:val="28"/>
          <w:szCs w:val="28"/>
        </w:rPr>
        <w:t xml:space="preserve">                                                               </w:t>
      </w:r>
      <w:r w:rsidR="00AF6D4C" w:rsidRPr="006F17D3">
        <w:rPr>
          <w:b/>
          <w:bCs/>
          <w:sz w:val="28"/>
          <w:szCs w:val="28"/>
        </w:rPr>
        <w:t>№</w:t>
      </w:r>
      <w:r w:rsidR="00AF6D4C" w:rsidRPr="006F17D3">
        <w:rPr>
          <w:b/>
          <w:bCs/>
          <w:sz w:val="28"/>
          <w:szCs w:val="28"/>
          <w:lang w:val="en-US"/>
        </w:rPr>
        <w:t> </w:t>
      </w:r>
      <w:r w:rsidRPr="006F17D3">
        <w:rPr>
          <w:b/>
          <w:bCs/>
          <w:sz w:val="28"/>
          <w:szCs w:val="28"/>
        </w:rPr>
        <w:t>80-р</w:t>
      </w:r>
    </w:p>
    <w:p w:rsidR="00DF7651" w:rsidRPr="009F7C72" w:rsidRDefault="00DF7651">
      <w:pPr>
        <w:jc w:val="both"/>
        <w:rPr>
          <w:bCs/>
          <w:sz w:val="28"/>
          <w:szCs w:val="28"/>
        </w:rPr>
      </w:pPr>
    </w:p>
    <w:p w:rsidR="00C8099F" w:rsidRDefault="0092182D" w:rsidP="00D70226">
      <w:pPr>
        <w:tabs>
          <w:tab w:val="left" w:pos="2268"/>
        </w:tabs>
        <w:jc w:val="both"/>
        <w:rPr>
          <w:rFonts w:ascii="Times New Roman CYR" w:hAnsi="Times New Roman CYR"/>
          <w:sz w:val="28"/>
        </w:rPr>
      </w:pPr>
      <w:r w:rsidRPr="0092182D">
        <w:rPr>
          <w:rFonts w:ascii="Times New Roman CYR" w:hAnsi="Times New Roman CYR"/>
          <w:sz w:val="28"/>
        </w:rPr>
        <w:t xml:space="preserve">Про заходи на 2018 – 2029 роки із запровадження Концепції реалізації державної політики у сфері реформування загальної середньої освіти «Нова українська школа» </w:t>
      </w:r>
      <w:r w:rsidR="00D45B2B">
        <w:rPr>
          <w:rFonts w:ascii="Times New Roman CYR" w:hAnsi="Times New Roman CYR"/>
          <w:sz w:val="28"/>
        </w:rPr>
        <w:t>у м.Мелітополі</w:t>
      </w:r>
      <w:r w:rsidR="00AF6D4C">
        <w:rPr>
          <w:rFonts w:ascii="Times New Roman CYR" w:hAnsi="Times New Roman CYR"/>
          <w:sz w:val="28"/>
        </w:rPr>
        <w:t xml:space="preserve"> </w:t>
      </w:r>
    </w:p>
    <w:p w:rsidR="00C8099F" w:rsidRDefault="00C8099F">
      <w:pPr>
        <w:tabs>
          <w:tab w:val="left" w:pos="2268"/>
        </w:tabs>
        <w:rPr>
          <w:rFonts w:ascii="Times New Roman CYR" w:hAnsi="Times New Roman CYR"/>
          <w:sz w:val="20"/>
        </w:rPr>
      </w:pPr>
    </w:p>
    <w:p w:rsidR="00C8099F" w:rsidRDefault="0092182D">
      <w:pPr>
        <w:ind w:firstLine="709"/>
        <w:jc w:val="both"/>
        <w:rPr>
          <w:sz w:val="28"/>
          <w:szCs w:val="28"/>
        </w:rPr>
      </w:pPr>
      <w:r w:rsidRPr="003A1BE2">
        <w:rPr>
          <w:sz w:val="28"/>
          <w:szCs w:val="28"/>
        </w:rPr>
        <w:t xml:space="preserve">Керуючись </w:t>
      </w:r>
      <w:r w:rsidR="00AF6D4C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="00AF6D4C">
        <w:rPr>
          <w:sz w:val="28"/>
          <w:szCs w:val="28"/>
        </w:rPr>
        <w:t xml:space="preserve"> України «Про освіту»,</w:t>
      </w:r>
      <w:r w:rsidR="00AF6D4C" w:rsidRPr="005242CA">
        <w:rPr>
          <w:sz w:val="28"/>
          <w:szCs w:val="28"/>
        </w:rPr>
        <w:t xml:space="preserve"> </w:t>
      </w:r>
      <w:r w:rsidR="00AF6D4C">
        <w:rPr>
          <w:sz w:val="28"/>
          <w:szCs w:val="28"/>
        </w:rPr>
        <w:t>«Про місцеве самоврядування в Україні»,</w:t>
      </w:r>
      <w:r>
        <w:rPr>
          <w:sz w:val="28"/>
          <w:szCs w:val="28"/>
        </w:rPr>
        <w:t xml:space="preserve"> </w:t>
      </w:r>
      <w:r w:rsidRPr="003A1BE2">
        <w:rPr>
          <w:sz w:val="28"/>
          <w:szCs w:val="28"/>
        </w:rPr>
        <w:t xml:space="preserve">відповідно до розпорядження Кабінету Міністрів України від 13.12.2017 № 903-р </w:t>
      </w:r>
      <w:r>
        <w:rPr>
          <w:sz w:val="28"/>
          <w:szCs w:val="28"/>
        </w:rPr>
        <w:t>«</w:t>
      </w:r>
      <w:r w:rsidRPr="003A1BE2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плану </w:t>
      </w:r>
      <w:r w:rsidRPr="003A1BE2">
        <w:rPr>
          <w:sz w:val="28"/>
          <w:szCs w:val="28"/>
        </w:rPr>
        <w:t>заход</w:t>
      </w:r>
      <w:r>
        <w:rPr>
          <w:sz w:val="28"/>
          <w:szCs w:val="28"/>
        </w:rPr>
        <w:t>ів</w:t>
      </w:r>
      <w:r w:rsidRPr="003A1BE2">
        <w:rPr>
          <w:sz w:val="28"/>
          <w:szCs w:val="28"/>
        </w:rPr>
        <w:t xml:space="preserve"> </w:t>
      </w:r>
      <w:r>
        <w:rPr>
          <w:sz w:val="28"/>
          <w:szCs w:val="28"/>
        </w:rPr>
        <w:t>на 2018</w:t>
      </w:r>
      <w:r w:rsidRPr="003A1BE2">
        <w:rPr>
          <w:sz w:val="28"/>
          <w:szCs w:val="28"/>
        </w:rPr>
        <w:t xml:space="preserve"> – 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  <w:r>
        <w:rPr>
          <w:sz w:val="28"/>
          <w:szCs w:val="28"/>
        </w:rPr>
        <w:t>, на виконання</w:t>
      </w:r>
      <w:r w:rsidRPr="003A1BE2">
        <w:rPr>
          <w:sz w:val="28"/>
          <w:szCs w:val="28"/>
        </w:rPr>
        <w:t xml:space="preserve"> </w:t>
      </w:r>
      <w:r w:rsidR="00AF6D4C">
        <w:rPr>
          <w:sz w:val="28"/>
          <w:szCs w:val="28"/>
        </w:rPr>
        <w:t xml:space="preserve"> </w:t>
      </w:r>
      <w:r w:rsidR="00D45B2B">
        <w:rPr>
          <w:sz w:val="28"/>
          <w:szCs w:val="28"/>
        </w:rPr>
        <w:t>розпорядження голови Запорізької обласної державної адміністрації від 22.01.2018 № 24 «Про заходи на 2018-2029 роки із запровадження Концепції реалізації державної політики у сфері реформування загальної середньої освіти «Нова українська школа» в Запорізькій області» та наказу Департамент</w:t>
      </w:r>
      <w:r w:rsidR="006A3C03">
        <w:rPr>
          <w:sz w:val="28"/>
          <w:szCs w:val="28"/>
        </w:rPr>
        <w:t>у</w:t>
      </w:r>
      <w:r w:rsidR="00D45B2B">
        <w:rPr>
          <w:sz w:val="28"/>
          <w:szCs w:val="28"/>
        </w:rPr>
        <w:t xml:space="preserve"> освіти і науки Запорізької обласної адміністрації від </w:t>
      </w:r>
      <w:r w:rsidR="0016707D">
        <w:rPr>
          <w:sz w:val="28"/>
          <w:szCs w:val="28"/>
        </w:rPr>
        <w:t>15.01.2018</w:t>
      </w:r>
      <w:r w:rsidR="00D45B2B">
        <w:rPr>
          <w:sz w:val="28"/>
          <w:szCs w:val="28"/>
        </w:rPr>
        <w:t xml:space="preserve"> № 34</w:t>
      </w:r>
      <w:r w:rsidR="0016707D">
        <w:rPr>
          <w:sz w:val="28"/>
          <w:szCs w:val="28"/>
        </w:rPr>
        <w:t xml:space="preserve"> «Про організаційні заходи щодо прийому до 1-х класів закладів </w:t>
      </w:r>
      <w:r w:rsidR="009B71CA">
        <w:rPr>
          <w:sz w:val="28"/>
          <w:szCs w:val="28"/>
        </w:rPr>
        <w:t>загальної середньої освіти Запорізької області у 2018 році»</w:t>
      </w:r>
      <w:r w:rsidR="00D45B2B">
        <w:rPr>
          <w:sz w:val="28"/>
          <w:szCs w:val="28"/>
        </w:rPr>
        <w:t xml:space="preserve"> </w:t>
      </w:r>
      <w:r w:rsidR="00AF6D4C">
        <w:rPr>
          <w:sz w:val="28"/>
          <w:szCs w:val="28"/>
        </w:rPr>
        <w:t xml:space="preserve">та з метою </w:t>
      </w:r>
      <w:r w:rsidR="00D45B2B">
        <w:rPr>
          <w:sz w:val="28"/>
          <w:szCs w:val="28"/>
        </w:rPr>
        <w:t>забезпечення реформування освіти в м.Мелітополі</w:t>
      </w:r>
      <w:r w:rsidR="00AF6D4C">
        <w:rPr>
          <w:sz w:val="28"/>
          <w:szCs w:val="28"/>
        </w:rPr>
        <w:t>:</w:t>
      </w:r>
    </w:p>
    <w:p w:rsidR="0092182D" w:rsidRDefault="0092182D">
      <w:pPr>
        <w:ind w:firstLine="709"/>
        <w:jc w:val="both"/>
        <w:rPr>
          <w:sz w:val="28"/>
          <w:szCs w:val="28"/>
        </w:rPr>
      </w:pPr>
    </w:p>
    <w:p w:rsidR="0092182D" w:rsidRPr="00083098" w:rsidRDefault="00D70226" w:rsidP="00083098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098">
        <w:rPr>
          <w:sz w:val="28"/>
          <w:szCs w:val="28"/>
        </w:rPr>
        <w:t xml:space="preserve">1. </w:t>
      </w:r>
      <w:r w:rsidR="0092182D" w:rsidRPr="00083098">
        <w:rPr>
          <w:sz w:val="28"/>
          <w:szCs w:val="28"/>
        </w:rPr>
        <w:t>Затвердити заходи на 2018 – 2029 роки із запровадження Концепції реалізації державної політики у сфері реформування загальної середньої освіти «Нова українська школа» у м.Мелітополі згідно з додатком 1.</w:t>
      </w:r>
    </w:p>
    <w:p w:rsidR="009B71CA" w:rsidRDefault="00D70226" w:rsidP="00083098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098">
        <w:rPr>
          <w:sz w:val="28"/>
          <w:szCs w:val="28"/>
        </w:rPr>
        <w:t xml:space="preserve">2. </w:t>
      </w:r>
      <w:r w:rsidR="0092182D" w:rsidRPr="00083098">
        <w:rPr>
          <w:sz w:val="28"/>
          <w:szCs w:val="28"/>
        </w:rPr>
        <w:t>Затвердити склад</w:t>
      </w:r>
      <w:r w:rsidR="00AF6D4C" w:rsidRPr="00083098">
        <w:rPr>
          <w:sz w:val="28"/>
          <w:szCs w:val="28"/>
        </w:rPr>
        <w:t xml:space="preserve"> </w:t>
      </w:r>
      <w:r w:rsidR="00D45B2B" w:rsidRPr="00083098">
        <w:rPr>
          <w:rFonts w:ascii="Times New Roman CYR" w:hAnsi="Times New Roman CYR"/>
          <w:sz w:val="28"/>
        </w:rPr>
        <w:t>робоч</w:t>
      </w:r>
      <w:r w:rsidR="009F7C72">
        <w:rPr>
          <w:rFonts w:ascii="Times New Roman CYR" w:hAnsi="Times New Roman CYR"/>
          <w:sz w:val="28"/>
        </w:rPr>
        <w:t>ої</w:t>
      </w:r>
      <w:r w:rsidR="00D45B2B" w:rsidRPr="00083098">
        <w:rPr>
          <w:rFonts w:ascii="Times New Roman CYR" w:hAnsi="Times New Roman CYR"/>
          <w:sz w:val="28"/>
        </w:rPr>
        <w:t xml:space="preserve"> груп</w:t>
      </w:r>
      <w:r w:rsidR="009F7C72">
        <w:rPr>
          <w:rFonts w:ascii="Times New Roman CYR" w:hAnsi="Times New Roman CYR"/>
          <w:sz w:val="28"/>
        </w:rPr>
        <w:t>и</w:t>
      </w:r>
      <w:r w:rsidR="00D45B2B" w:rsidRPr="00083098">
        <w:rPr>
          <w:rFonts w:ascii="Times New Roman CYR" w:hAnsi="Times New Roman CYR"/>
          <w:sz w:val="28"/>
        </w:rPr>
        <w:t xml:space="preserve"> для розгляду питань  по впровадженню освітніх реформ у м.Мелітополі</w:t>
      </w:r>
      <w:r w:rsidR="00D45B2B" w:rsidRPr="00083098">
        <w:rPr>
          <w:sz w:val="28"/>
          <w:szCs w:val="28"/>
        </w:rPr>
        <w:t xml:space="preserve"> </w:t>
      </w:r>
      <w:r w:rsidR="0092182D" w:rsidRPr="00083098">
        <w:rPr>
          <w:sz w:val="28"/>
          <w:szCs w:val="28"/>
        </w:rPr>
        <w:t>згідно з додатком 2.</w:t>
      </w:r>
    </w:p>
    <w:p w:rsidR="00AB55CF" w:rsidRPr="00AB55CF" w:rsidRDefault="00D70226" w:rsidP="0008309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098">
        <w:rPr>
          <w:sz w:val="28"/>
          <w:szCs w:val="28"/>
        </w:rPr>
        <w:t>3</w:t>
      </w:r>
      <w:r w:rsidR="003D5079">
        <w:rPr>
          <w:sz w:val="28"/>
          <w:szCs w:val="28"/>
        </w:rPr>
        <w:t xml:space="preserve">. </w:t>
      </w:r>
      <w:r w:rsidR="00AB55CF" w:rsidRPr="00AB55CF">
        <w:rPr>
          <w:sz w:val="28"/>
          <w:szCs w:val="28"/>
        </w:rPr>
        <w:t>Доручити робочій групі</w:t>
      </w:r>
      <w:r w:rsidR="00AB55CF">
        <w:rPr>
          <w:sz w:val="28"/>
          <w:szCs w:val="28"/>
        </w:rPr>
        <w:t xml:space="preserve"> розробити пропозиції щодо </w:t>
      </w:r>
      <w:r w:rsidR="00AB55CF" w:rsidRPr="00AB55CF">
        <w:rPr>
          <w:sz w:val="28"/>
          <w:szCs w:val="28"/>
        </w:rPr>
        <w:t>впровадженн</w:t>
      </w:r>
      <w:r w:rsidR="00AB55CF">
        <w:rPr>
          <w:sz w:val="28"/>
          <w:szCs w:val="28"/>
        </w:rPr>
        <w:t>я</w:t>
      </w:r>
      <w:r w:rsidR="00AB55CF" w:rsidRPr="00AB55CF">
        <w:rPr>
          <w:sz w:val="28"/>
          <w:szCs w:val="28"/>
        </w:rPr>
        <w:t xml:space="preserve"> освітніх реформ в місті Мелітополі</w:t>
      </w:r>
      <w:r w:rsidR="00EA59D1">
        <w:rPr>
          <w:sz w:val="28"/>
          <w:szCs w:val="28"/>
        </w:rPr>
        <w:t>.</w:t>
      </w:r>
    </w:p>
    <w:p w:rsidR="00C8099F" w:rsidRPr="00AB55CF" w:rsidRDefault="00D70226" w:rsidP="0008309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098">
        <w:rPr>
          <w:sz w:val="28"/>
          <w:szCs w:val="28"/>
        </w:rPr>
        <w:t>4</w:t>
      </w:r>
      <w:r w:rsidR="00AB55CF" w:rsidRPr="00AB55CF">
        <w:rPr>
          <w:sz w:val="28"/>
          <w:szCs w:val="28"/>
        </w:rPr>
        <w:t>. Рішення робочої групи приймається простою більшістю голосів від кількості присутніх її членів, у разі якщо кількість голосів розподілилась порівну вирішальним є голос головуючого.</w:t>
      </w:r>
      <w:r w:rsidR="00AF6D4C" w:rsidRPr="00AB55CF">
        <w:rPr>
          <w:sz w:val="28"/>
          <w:szCs w:val="28"/>
        </w:rPr>
        <w:t xml:space="preserve"> </w:t>
      </w:r>
    </w:p>
    <w:p w:rsidR="00C8099F" w:rsidRPr="003D5079" w:rsidRDefault="00D70226" w:rsidP="0008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098">
        <w:rPr>
          <w:sz w:val="28"/>
          <w:szCs w:val="28"/>
        </w:rPr>
        <w:t>5</w:t>
      </w:r>
      <w:r w:rsidR="003D5079">
        <w:rPr>
          <w:sz w:val="28"/>
          <w:szCs w:val="28"/>
        </w:rPr>
        <w:t xml:space="preserve">. </w:t>
      </w:r>
      <w:r w:rsidR="00AF6D4C" w:rsidRPr="003D5079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C8099F" w:rsidRDefault="00AF6D4C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Мелітопольський міський голова С.А. Мінько</w:t>
      </w:r>
      <w:r>
        <w:rPr>
          <w:rFonts w:ascii="Times New Roman CYR" w:hAnsi="Times New Roman CYR"/>
          <w:sz w:val="28"/>
        </w:rPr>
        <w:br/>
      </w:r>
    </w:p>
    <w:p w:rsidR="00C8099F" w:rsidRDefault="0092182D" w:rsidP="0092182D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bookmarkStart w:id="0" w:name="_GoBack"/>
      <w:bookmarkEnd w:id="0"/>
      <w:r>
        <w:rPr>
          <w:rFonts w:ascii="Times New Roman CYR" w:hAnsi="Times New Roman CYR"/>
          <w:sz w:val="28"/>
        </w:rPr>
        <w:lastRenderedPageBreak/>
        <w:t>Додаток 1</w:t>
      </w:r>
    </w:p>
    <w:p w:rsidR="0092182D" w:rsidRDefault="0092182D" w:rsidP="0092182D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 розпорядження міського голови</w:t>
      </w:r>
    </w:p>
    <w:p w:rsidR="0092182D" w:rsidRDefault="006F17D3" w:rsidP="0092182D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12.02.2018 </w:t>
      </w:r>
      <w:r w:rsidR="0092182D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80-р</w:t>
      </w:r>
    </w:p>
    <w:p w:rsidR="00083098" w:rsidRDefault="00083098" w:rsidP="00083098">
      <w:pPr>
        <w:tabs>
          <w:tab w:val="left" w:pos="2268"/>
        </w:tabs>
        <w:ind w:right="-185"/>
        <w:rPr>
          <w:rFonts w:ascii="Times New Roman CYR" w:hAnsi="Times New Roman CYR"/>
          <w:sz w:val="28"/>
        </w:rPr>
      </w:pPr>
    </w:p>
    <w:p w:rsidR="00FC6823" w:rsidRDefault="00FC6823" w:rsidP="00083098">
      <w:pPr>
        <w:tabs>
          <w:tab w:val="left" w:pos="2268"/>
        </w:tabs>
        <w:ind w:right="-185"/>
        <w:rPr>
          <w:rFonts w:ascii="Times New Roman CYR" w:hAnsi="Times New Roman CYR"/>
          <w:sz w:val="28"/>
        </w:rPr>
      </w:pPr>
    </w:p>
    <w:p w:rsidR="00FC6823" w:rsidRPr="00FC6823" w:rsidRDefault="00FC6823" w:rsidP="00FC6823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  <w:r w:rsidRPr="00FC6823">
        <w:rPr>
          <w:rFonts w:ascii="Times New Roman CYR" w:hAnsi="Times New Roman CYR"/>
          <w:sz w:val="28"/>
        </w:rPr>
        <w:t>ЗАХОДИ</w:t>
      </w:r>
    </w:p>
    <w:p w:rsidR="00FC6823" w:rsidRDefault="00FC6823" w:rsidP="00FC6823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  <w:r w:rsidRPr="00FC6823">
        <w:rPr>
          <w:rFonts w:ascii="Times New Roman CYR" w:hAnsi="Times New Roman CYR"/>
          <w:sz w:val="28"/>
        </w:rPr>
        <w:t xml:space="preserve">на 2018 – 2029 роки із запровадження Концепції реалізації державної політики у сфері реформування загальної середньої освіти «Нова українська школа» </w:t>
      </w:r>
      <w:r>
        <w:rPr>
          <w:rFonts w:ascii="Times New Roman CYR" w:hAnsi="Times New Roman CYR"/>
          <w:sz w:val="28"/>
        </w:rPr>
        <w:t>у</w:t>
      </w:r>
      <w:r w:rsidRPr="00FC6823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м.Мелітополі</w:t>
      </w:r>
    </w:p>
    <w:p w:rsidR="00FC6823" w:rsidRDefault="00FC6823" w:rsidP="00FC6823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6"/>
        <w:gridCol w:w="95"/>
        <w:gridCol w:w="4398"/>
        <w:gridCol w:w="180"/>
      </w:tblGrid>
      <w:tr w:rsidR="00B1514B" w:rsidRPr="00B1514B" w:rsidTr="00B1514B">
        <w:trPr>
          <w:cantSplit/>
          <w:trHeight w:val="517"/>
        </w:trPr>
        <w:tc>
          <w:tcPr>
            <w:tcW w:w="9639" w:type="dxa"/>
            <w:gridSpan w:val="4"/>
          </w:tcPr>
          <w:p w:rsidR="00B1514B" w:rsidRPr="00B1514B" w:rsidRDefault="00B1514B" w:rsidP="00B1514B">
            <w:pPr>
              <w:tabs>
                <w:tab w:val="left" w:pos="4253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Pr="00B1514B">
              <w:rPr>
                <w:rFonts w:eastAsia="SimSun"/>
                <w:sz w:val="28"/>
                <w:szCs w:val="28"/>
                <w:lang w:eastAsia="zh-CN"/>
              </w:rPr>
              <w:t>. Забезпечити:</w:t>
            </w:r>
          </w:p>
          <w:p w:rsidR="00B1514B" w:rsidRPr="00B1514B" w:rsidRDefault="00B1514B" w:rsidP="00B1514B">
            <w:pPr>
              <w:tabs>
                <w:tab w:val="left" w:pos="4253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B1514B" w:rsidRPr="00B1514B" w:rsidRDefault="00B1514B" w:rsidP="00B1514B">
            <w:pPr>
              <w:tabs>
                <w:tab w:val="left" w:pos="34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>1) створення перспективної мапи мережі академічних ліцеїв;</w:t>
            </w:r>
          </w:p>
          <w:p w:rsidR="00B1514B" w:rsidRPr="00B1514B" w:rsidRDefault="00B1514B" w:rsidP="00B1514B">
            <w:pPr>
              <w:tabs>
                <w:tab w:val="left" w:pos="34"/>
                <w:tab w:val="left" w:pos="9639"/>
              </w:tabs>
              <w:suppressAutoHyphens w:val="0"/>
              <w:spacing w:line="240" w:lineRule="exact"/>
              <w:ind w:left="96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1514B" w:rsidRPr="00B1514B" w:rsidTr="00B1514B">
        <w:trPr>
          <w:cantSplit/>
          <w:trHeight w:val="517"/>
        </w:trPr>
        <w:tc>
          <w:tcPr>
            <w:tcW w:w="5061" w:type="dxa"/>
            <w:gridSpan w:val="2"/>
          </w:tcPr>
          <w:p w:rsidR="00B1514B" w:rsidRPr="00B1514B" w:rsidRDefault="00B1514B" w:rsidP="00B1514B">
            <w:pPr>
              <w:tabs>
                <w:tab w:val="left" w:pos="708"/>
                <w:tab w:val="center" w:pos="4677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>ІІ квартал 2019 року</w:t>
            </w:r>
          </w:p>
        </w:tc>
        <w:tc>
          <w:tcPr>
            <w:tcW w:w="4578" w:type="dxa"/>
            <w:gridSpan w:val="2"/>
          </w:tcPr>
          <w:p w:rsidR="00B1514B" w:rsidRPr="00B1514B" w:rsidRDefault="00B1514B" w:rsidP="00B1514B">
            <w:pPr>
              <w:tabs>
                <w:tab w:val="left" w:pos="4253"/>
                <w:tab w:val="left" w:pos="9639"/>
              </w:tabs>
              <w:suppressAutoHyphens w:val="0"/>
              <w:spacing w:line="240" w:lineRule="exact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>управління освіти</w:t>
            </w:r>
          </w:p>
        </w:tc>
      </w:tr>
      <w:tr w:rsidR="00B1514B" w:rsidRPr="00B1514B" w:rsidTr="00B1514B">
        <w:trPr>
          <w:cantSplit/>
          <w:trHeight w:val="517"/>
        </w:trPr>
        <w:tc>
          <w:tcPr>
            <w:tcW w:w="9639" w:type="dxa"/>
            <w:gridSpan w:val="4"/>
          </w:tcPr>
          <w:p w:rsidR="00B1514B" w:rsidRPr="00B1514B" w:rsidRDefault="00B1514B" w:rsidP="00B1514B">
            <w:pPr>
              <w:tabs>
                <w:tab w:val="left" w:pos="743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>2) створення мережі профільних закладів загальної середньої освіти.</w:t>
            </w:r>
          </w:p>
        </w:tc>
      </w:tr>
      <w:tr w:rsidR="00B1514B" w:rsidRPr="00B1514B" w:rsidTr="00B1514B">
        <w:trPr>
          <w:cantSplit/>
          <w:trHeight w:val="517"/>
        </w:trPr>
        <w:tc>
          <w:tcPr>
            <w:tcW w:w="5061" w:type="dxa"/>
            <w:gridSpan w:val="2"/>
          </w:tcPr>
          <w:p w:rsidR="00B1514B" w:rsidRPr="00B1514B" w:rsidRDefault="00B1514B" w:rsidP="00B1514B">
            <w:pPr>
              <w:tabs>
                <w:tab w:val="left" w:pos="708"/>
                <w:tab w:val="center" w:pos="4677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>Протягом 2020 – 2023 років</w:t>
            </w:r>
          </w:p>
        </w:tc>
        <w:tc>
          <w:tcPr>
            <w:tcW w:w="4578" w:type="dxa"/>
            <w:gridSpan w:val="2"/>
          </w:tcPr>
          <w:p w:rsidR="00B1514B" w:rsidRPr="00B1514B" w:rsidRDefault="00B1514B" w:rsidP="00B1514B">
            <w:pPr>
              <w:tabs>
                <w:tab w:val="left" w:pos="4253"/>
                <w:tab w:val="left" w:pos="9639"/>
              </w:tabs>
              <w:suppressAutoHyphens w:val="0"/>
              <w:spacing w:line="240" w:lineRule="exact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B1514B">
              <w:rPr>
                <w:rFonts w:eastAsia="SimSun"/>
                <w:sz w:val="28"/>
                <w:szCs w:val="28"/>
                <w:lang w:eastAsia="zh-CN"/>
              </w:rPr>
              <w:t xml:space="preserve">управління освіти </w:t>
            </w:r>
          </w:p>
          <w:p w:rsidR="00B1514B" w:rsidRPr="00B1514B" w:rsidRDefault="00B1514B" w:rsidP="00B1514B">
            <w:pPr>
              <w:tabs>
                <w:tab w:val="left" w:pos="4253"/>
                <w:tab w:val="left" w:pos="9639"/>
              </w:tabs>
              <w:suppressAutoHyphens w:val="0"/>
              <w:spacing w:line="24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1514B" w:rsidRPr="008E20FC" w:rsidTr="00D968AE">
        <w:trPr>
          <w:cantSplit/>
          <w:trHeight w:val="2122"/>
        </w:trPr>
        <w:tc>
          <w:tcPr>
            <w:tcW w:w="9639" w:type="dxa"/>
            <w:gridSpan w:val="4"/>
          </w:tcPr>
          <w:p w:rsidR="00B1514B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20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Забезпечити ефективне управління загальною середньою освітою, що сприятиме реальній автономії школи, шляхом: </w:t>
            </w:r>
          </w:p>
          <w:p w:rsidR="00B1514B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1514B" w:rsidRPr="008E20FC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розвитку інституційної спроможності закладів загальної середньої освіти розробляти і розвивати власні освітні програми відповідно до державного стандарту повної середньої освіти (академічна автономія); </w:t>
            </w:r>
          </w:p>
        </w:tc>
      </w:tr>
      <w:tr w:rsidR="00B1514B" w:rsidRPr="008E20FC" w:rsidTr="00D968AE">
        <w:trPr>
          <w:cantSplit/>
          <w:trHeight w:val="517"/>
        </w:trPr>
        <w:tc>
          <w:tcPr>
            <w:tcW w:w="4966" w:type="dxa"/>
          </w:tcPr>
          <w:p w:rsidR="00B1514B" w:rsidRPr="008E20FC" w:rsidRDefault="00B1514B" w:rsidP="00D968AE">
            <w:pPr>
              <w:pStyle w:val="af"/>
              <w:tabs>
                <w:tab w:val="clear" w:pos="9355"/>
                <w:tab w:val="left" w:pos="708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2018 – 2019 років </w:t>
            </w:r>
          </w:p>
        </w:tc>
        <w:tc>
          <w:tcPr>
            <w:tcW w:w="4673" w:type="dxa"/>
            <w:gridSpan w:val="3"/>
          </w:tcPr>
          <w:p w:rsidR="00B1514B" w:rsidRDefault="00B1514B" w:rsidP="00B1514B">
            <w:pPr>
              <w:tabs>
                <w:tab w:val="left" w:pos="4253"/>
                <w:tab w:val="left" w:pos="9639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4A679B">
              <w:rPr>
                <w:sz w:val="28"/>
                <w:szCs w:val="28"/>
              </w:rPr>
              <w:t>управління освіти</w:t>
            </w:r>
          </w:p>
          <w:p w:rsidR="00B1514B" w:rsidRPr="008E20FC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RPr="008E20FC" w:rsidTr="00D968AE">
        <w:trPr>
          <w:cantSplit/>
          <w:trHeight w:val="517"/>
        </w:trPr>
        <w:tc>
          <w:tcPr>
            <w:tcW w:w="9639" w:type="dxa"/>
            <w:gridSpan w:val="4"/>
          </w:tcPr>
          <w:p w:rsidR="00B1514B" w:rsidRDefault="00B1514B" w:rsidP="00B1514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надання можливості закладам загальної середньої освіти змінювати статус бюджетної установи та статус неприбуткової організації із збереженням податкових пільг і отримання фінансової автономії;</w:t>
            </w:r>
          </w:p>
          <w:p w:rsidR="00B1514B" w:rsidRPr="008E20FC" w:rsidRDefault="00B1514B" w:rsidP="00D968AE">
            <w:pPr>
              <w:tabs>
                <w:tab w:val="left" w:pos="9639"/>
              </w:tabs>
              <w:spacing w:line="280" w:lineRule="exact"/>
              <w:ind w:left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1514B" w:rsidRPr="008E20FC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Pr="008E20FC" w:rsidRDefault="00B1514B" w:rsidP="00D968AE">
            <w:pPr>
              <w:pStyle w:val="af"/>
              <w:tabs>
                <w:tab w:val="clear" w:pos="9355"/>
                <w:tab w:val="left" w:pos="708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2018 – 2019 років </w:t>
            </w:r>
          </w:p>
        </w:tc>
        <w:tc>
          <w:tcPr>
            <w:tcW w:w="4493" w:type="dxa"/>
            <w:gridSpan w:val="2"/>
          </w:tcPr>
          <w:p w:rsidR="00B1514B" w:rsidRDefault="00B1514B" w:rsidP="00B1514B">
            <w:pPr>
              <w:tabs>
                <w:tab w:val="left" w:pos="4253"/>
                <w:tab w:val="left" w:pos="9639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125E09">
              <w:rPr>
                <w:sz w:val="28"/>
                <w:szCs w:val="28"/>
              </w:rPr>
              <w:t>управління освіти</w:t>
            </w:r>
          </w:p>
          <w:p w:rsidR="00B1514B" w:rsidRPr="008E20FC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RPr="008E20FC" w:rsidTr="00D968AE">
        <w:trPr>
          <w:gridAfter w:val="1"/>
          <w:wAfter w:w="180" w:type="dxa"/>
          <w:cantSplit/>
          <w:trHeight w:val="1348"/>
        </w:trPr>
        <w:tc>
          <w:tcPr>
            <w:tcW w:w="9459" w:type="dxa"/>
            <w:gridSpan w:val="3"/>
          </w:tcPr>
          <w:p w:rsidR="00B1514B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переходу до механізму призначення керівників школи за результатами відкритого конкурсу відповідно до вимог професійного стандарту педагогічної діяльності; </w:t>
            </w:r>
          </w:p>
          <w:p w:rsidR="00B1514B" w:rsidRPr="008E20FC" w:rsidRDefault="00B1514B" w:rsidP="00D968AE">
            <w:pPr>
              <w:tabs>
                <w:tab w:val="left" w:pos="4253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Pr="008E20FC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 квартал 2019 року</w:t>
            </w:r>
          </w:p>
        </w:tc>
        <w:tc>
          <w:tcPr>
            <w:tcW w:w="4493" w:type="dxa"/>
            <w:gridSpan w:val="2"/>
          </w:tcPr>
          <w:p w:rsidR="00B1514B" w:rsidRDefault="00B1514B" w:rsidP="00B1514B">
            <w:pPr>
              <w:tabs>
                <w:tab w:val="left" w:pos="4253"/>
                <w:tab w:val="left" w:pos="9639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125E09">
              <w:rPr>
                <w:sz w:val="28"/>
                <w:szCs w:val="28"/>
              </w:rPr>
              <w:t>управління освіти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RPr="00823D5E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забезпечення функціонування механізму громадського нагляду за діяльністю закладу загальної середньої освіти (наглядова або піклувальна рада).</w:t>
            </w:r>
          </w:p>
          <w:p w:rsidR="00B1514B" w:rsidRPr="00823D5E" w:rsidRDefault="00B1514B" w:rsidP="00D968AE">
            <w:pPr>
              <w:tabs>
                <w:tab w:val="left" w:pos="9639"/>
              </w:tabs>
              <w:spacing w:line="240" w:lineRule="exact"/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2018</w:t>
            </w:r>
            <w:r w:rsidRPr="008E20F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4493" w:type="dxa"/>
            <w:gridSpan w:val="2"/>
          </w:tcPr>
          <w:p w:rsidR="00B1514B" w:rsidRDefault="00B1514B" w:rsidP="00B1514B">
            <w:pPr>
              <w:tabs>
                <w:tab w:val="left" w:pos="4253"/>
                <w:tab w:val="left" w:pos="9639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125E09">
              <w:rPr>
                <w:sz w:val="28"/>
                <w:szCs w:val="28"/>
              </w:rPr>
              <w:t>управління освіти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Default="009F7C72" w:rsidP="00D968AE">
            <w:pPr>
              <w:tabs>
                <w:tab w:val="left" w:pos="4253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1514B">
              <w:rPr>
                <w:sz w:val="28"/>
                <w:szCs w:val="28"/>
              </w:rPr>
              <w:t xml:space="preserve"> Зменшити бюрократичне навантаження на школу шляхом спрощення системи документообігу, оптимізації звітності, запровадження електронних форм документів. 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2018</w:t>
            </w:r>
            <w:r w:rsidRPr="008E20F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4493" w:type="dxa"/>
            <w:gridSpan w:val="2"/>
          </w:tcPr>
          <w:p w:rsidR="00B1514B" w:rsidRDefault="00B1514B" w:rsidP="00B1514B">
            <w:pPr>
              <w:tabs>
                <w:tab w:val="left" w:pos="4253"/>
                <w:tab w:val="left" w:pos="9639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125E09">
              <w:rPr>
                <w:sz w:val="28"/>
                <w:szCs w:val="28"/>
              </w:rPr>
              <w:t xml:space="preserve">управління освіти </w:t>
            </w: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Default="009F7C72" w:rsidP="00D968AE">
            <w:pPr>
              <w:tabs>
                <w:tab w:val="left" w:pos="4253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514B">
              <w:rPr>
                <w:sz w:val="28"/>
                <w:szCs w:val="28"/>
              </w:rPr>
              <w:t xml:space="preserve">. Забезпечити прозорий розподіл публічних коштів шляхом переходу до механізму обов'язкового оприлюднення закладами загальної середньої освіти даних про всі кошти, які надходять з бюджету та інших джерел. 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2018 – 2029 років</w:t>
            </w:r>
          </w:p>
        </w:tc>
        <w:tc>
          <w:tcPr>
            <w:tcW w:w="4493" w:type="dxa"/>
            <w:gridSpan w:val="2"/>
          </w:tcPr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25E09">
              <w:rPr>
                <w:sz w:val="28"/>
                <w:szCs w:val="28"/>
              </w:rPr>
              <w:t>управління освіти</w:t>
            </w:r>
            <w:r>
              <w:rPr>
                <w:sz w:val="28"/>
                <w:szCs w:val="28"/>
              </w:rPr>
              <w:t>, заклади освіти</w:t>
            </w:r>
            <w:r w:rsidRPr="00125E09">
              <w:rPr>
                <w:sz w:val="28"/>
                <w:szCs w:val="28"/>
              </w:rPr>
              <w:t xml:space="preserve"> </w:t>
            </w: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Default="009F7C72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514B">
              <w:rPr>
                <w:sz w:val="28"/>
                <w:szCs w:val="28"/>
              </w:rPr>
              <w:t>. Створити нове освітнє середовище шляхом:</w:t>
            </w:r>
          </w:p>
        </w:tc>
      </w:tr>
      <w:tr w:rsidR="00B1514B" w:rsidRPr="00232748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Pr="00232748" w:rsidRDefault="00B1514B" w:rsidP="00D968AE">
            <w:pPr>
              <w:tabs>
                <w:tab w:val="left" w:pos="743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розроблення стандартів щодо створення освітнього середовища для дітей з особливими освітніми потребами, подолання архітектурних бар'єрів;</w:t>
            </w: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2018 року</w:t>
            </w:r>
          </w:p>
        </w:tc>
        <w:tc>
          <w:tcPr>
            <w:tcW w:w="4493" w:type="dxa"/>
            <w:gridSpan w:val="2"/>
          </w:tcPr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</w:t>
            </w:r>
            <w:r w:rsidR="004D417D">
              <w:rPr>
                <w:sz w:val="28"/>
                <w:szCs w:val="28"/>
              </w:rPr>
              <w:t>, фінансове управління</w:t>
            </w:r>
            <w:r>
              <w:rPr>
                <w:sz w:val="28"/>
                <w:szCs w:val="28"/>
              </w:rPr>
              <w:t xml:space="preserve"> 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9459" w:type="dxa"/>
            <w:gridSpan w:val="3"/>
          </w:tcPr>
          <w:p w:rsidR="00B1514B" w:rsidRDefault="00B1514B" w:rsidP="00D968A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облаштування шкіл меблями, обладнанням і дидактичними матеріалами, необхідними для впровадження компетентнісного навчання. </w:t>
            </w:r>
          </w:p>
        </w:tc>
      </w:tr>
      <w:tr w:rsidR="00B1514B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1514B" w:rsidRDefault="00B1514B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2018 - 2020 років</w:t>
            </w:r>
          </w:p>
        </w:tc>
        <w:tc>
          <w:tcPr>
            <w:tcW w:w="4493" w:type="dxa"/>
            <w:gridSpan w:val="2"/>
          </w:tcPr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1514B" w:rsidRDefault="004D417D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</w:t>
            </w:r>
            <w:r w:rsidR="00B1514B" w:rsidRPr="00125E09">
              <w:rPr>
                <w:sz w:val="28"/>
                <w:szCs w:val="28"/>
              </w:rPr>
              <w:t>, управління освіти</w:t>
            </w:r>
          </w:p>
          <w:p w:rsidR="00B1514B" w:rsidRDefault="00B1514B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40693" w:rsidTr="00D968AE">
        <w:trPr>
          <w:gridAfter w:val="1"/>
          <w:wAfter w:w="180" w:type="dxa"/>
          <w:cantSplit/>
          <w:trHeight w:val="517"/>
        </w:trPr>
        <w:tc>
          <w:tcPr>
            <w:tcW w:w="4966" w:type="dxa"/>
          </w:tcPr>
          <w:p w:rsidR="00640693" w:rsidRDefault="00640693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640693" w:rsidRDefault="00640693" w:rsidP="00D968AE">
            <w:pPr>
              <w:tabs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2"/>
          </w:tcPr>
          <w:p w:rsidR="00640693" w:rsidRDefault="00640693" w:rsidP="00D968AE">
            <w:pPr>
              <w:tabs>
                <w:tab w:val="left" w:pos="4253"/>
                <w:tab w:val="left" w:pos="9639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1514B" w:rsidRDefault="00B1514B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B1514B" w:rsidRDefault="00640693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6. Управлінню освіти Мелітопольської міської ради інформувати про стан виконання плану заходів заступника міського голови з питань діяльності виконавчих органів ради (відповідно до розподілу обов’язків) щороку до            20 серпня.</w:t>
      </w:r>
    </w:p>
    <w:p w:rsidR="00640693" w:rsidRDefault="00640693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640693" w:rsidRDefault="00640693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640693" w:rsidRDefault="00640693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B1514B" w:rsidRDefault="00B1514B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Керуючий справами виконкому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 w:rsidR="00FB420B">
        <w:rPr>
          <w:rFonts w:ascii="Times New Roman CYR" w:hAnsi="Times New Roman CYR"/>
          <w:sz w:val="28"/>
        </w:rPr>
        <w:t xml:space="preserve">             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О.В.Дубініна</w:t>
      </w:r>
    </w:p>
    <w:p w:rsidR="006F17D3" w:rsidRPr="006F17D3" w:rsidRDefault="006F17D3" w:rsidP="00B1514B">
      <w:pPr>
        <w:tabs>
          <w:tab w:val="left" w:pos="2268"/>
        </w:tabs>
        <w:ind w:right="-185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                </w:t>
      </w:r>
      <w:r w:rsidRPr="006F17D3">
        <w:rPr>
          <w:rFonts w:ascii="Times New Roman CYR" w:hAnsi="Times New Roman CYR"/>
          <w:b/>
        </w:rPr>
        <w:t>Н.В. Доломан</w:t>
      </w:r>
    </w:p>
    <w:p w:rsidR="00D70226" w:rsidRDefault="00D70226">
      <w:pPr>
        <w:suppressAutoHyphens w:val="0"/>
        <w:spacing w:line="276" w:lineRule="auto"/>
        <w:rPr>
          <w:rFonts w:ascii="Times New Roman CYR" w:hAnsi="Times New Roman CYR"/>
          <w:sz w:val="28"/>
        </w:rPr>
      </w:pPr>
    </w:p>
    <w:p w:rsidR="00D70226" w:rsidRDefault="00D70226">
      <w:pPr>
        <w:suppressAutoHyphens w:val="0"/>
        <w:spacing w:line="276" w:lineRule="auto"/>
        <w:rPr>
          <w:rFonts w:ascii="Times New Roman CYR" w:hAnsi="Times New Roman CYR"/>
          <w:sz w:val="28"/>
        </w:rPr>
      </w:pPr>
    </w:p>
    <w:p w:rsidR="00083098" w:rsidRPr="00D70226" w:rsidRDefault="00D70226">
      <w:pPr>
        <w:suppressAutoHyphens w:val="0"/>
        <w:spacing w:line="276" w:lineRule="auto"/>
        <w:rPr>
          <w:rFonts w:ascii="Times New Roman CYR" w:hAnsi="Times New Roman CYR"/>
          <w:sz w:val="20"/>
          <w:szCs w:val="20"/>
        </w:rPr>
      </w:pPr>
      <w:r w:rsidRPr="00D70226">
        <w:rPr>
          <w:rFonts w:ascii="Times New Roman CYR" w:hAnsi="Times New Roman CYR"/>
          <w:sz w:val="20"/>
          <w:szCs w:val="20"/>
        </w:rPr>
        <w:t>Єлісєєв, 44-85-76</w:t>
      </w:r>
      <w:r w:rsidR="00083098" w:rsidRPr="00D70226">
        <w:rPr>
          <w:rFonts w:ascii="Times New Roman CYR" w:hAnsi="Times New Roman CYR"/>
          <w:sz w:val="20"/>
          <w:szCs w:val="20"/>
        </w:rPr>
        <w:br w:type="page"/>
      </w:r>
    </w:p>
    <w:p w:rsidR="00083098" w:rsidRPr="00083098" w:rsidRDefault="00D70226" w:rsidP="00083098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Додаток 2</w:t>
      </w:r>
    </w:p>
    <w:p w:rsidR="00083098" w:rsidRPr="00083098" w:rsidRDefault="00083098" w:rsidP="00083098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r w:rsidRPr="00083098">
        <w:rPr>
          <w:rFonts w:ascii="Times New Roman CYR" w:hAnsi="Times New Roman CYR"/>
          <w:sz w:val="28"/>
        </w:rPr>
        <w:t>до розпорядження міського голови</w:t>
      </w:r>
    </w:p>
    <w:p w:rsidR="00083098" w:rsidRDefault="006F17D3" w:rsidP="00A705D9">
      <w:pPr>
        <w:tabs>
          <w:tab w:val="left" w:pos="2268"/>
        </w:tabs>
        <w:ind w:left="5387" w:right="-18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12.02.2018  </w:t>
      </w:r>
      <w:r w:rsidR="00A705D9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80-р</w:t>
      </w:r>
    </w:p>
    <w:p w:rsidR="00083098" w:rsidRDefault="00083098" w:rsidP="00083098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Склад</w:t>
      </w:r>
    </w:p>
    <w:p w:rsidR="00083098" w:rsidRDefault="00083098" w:rsidP="00083098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міської робочої групи </w:t>
      </w:r>
      <w:r w:rsidRPr="00083098">
        <w:rPr>
          <w:rFonts w:ascii="Times New Roman CYR" w:hAnsi="Times New Roman CYR"/>
          <w:sz w:val="28"/>
        </w:rPr>
        <w:t>для розгляду питань</w:t>
      </w:r>
    </w:p>
    <w:p w:rsidR="00083098" w:rsidRDefault="00083098" w:rsidP="00083098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  <w:r w:rsidRPr="00083098">
        <w:rPr>
          <w:rFonts w:ascii="Times New Roman CYR" w:hAnsi="Times New Roman CYR"/>
          <w:sz w:val="28"/>
        </w:rPr>
        <w:t>по впровадженню освітніх реформ у м.</w:t>
      </w:r>
      <w:r w:rsidR="00B0391F">
        <w:rPr>
          <w:rFonts w:ascii="Times New Roman CYR" w:hAnsi="Times New Roman CYR"/>
          <w:sz w:val="28"/>
        </w:rPr>
        <w:t xml:space="preserve"> </w:t>
      </w:r>
      <w:r w:rsidRPr="00083098">
        <w:rPr>
          <w:rFonts w:ascii="Times New Roman CYR" w:hAnsi="Times New Roman CYR"/>
          <w:sz w:val="28"/>
        </w:rPr>
        <w:t>Мелітополі</w:t>
      </w:r>
    </w:p>
    <w:p w:rsidR="004654DE" w:rsidRDefault="004654DE" w:rsidP="00083098">
      <w:pPr>
        <w:tabs>
          <w:tab w:val="left" w:pos="2268"/>
        </w:tabs>
        <w:ind w:right="-185"/>
        <w:jc w:val="center"/>
        <w:rPr>
          <w:rFonts w:ascii="Times New Roman CYR" w:hAnsi="Times New Roman CYR"/>
          <w:sz w:val="28"/>
        </w:rPr>
      </w:pP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Бойко Світлана Олександрівна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заступник міського голови з питань діяльності виконавчих органів ради, голова комісії;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Єлісєєв Ігор Анатолійович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начальник управління освіти Мелітопольської міської ради Запорізької об</w:t>
      </w:r>
      <w:r w:rsidR="00B0391F">
        <w:rPr>
          <w:rFonts w:ascii="Times New Roman CYR" w:hAnsi="Times New Roman CYR"/>
          <w:sz w:val="28"/>
        </w:rPr>
        <w:t>ласті, заступник голови комісії</w:t>
      </w:r>
    </w:p>
    <w:p w:rsidR="00083098" w:rsidRDefault="00083098" w:rsidP="00083098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Члени комісії:</w:t>
      </w:r>
    </w:p>
    <w:p w:rsidR="00083098" w:rsidRDefault="00083098" w:rsidP="00083098">
      <w:pPr>
        <w:tabs>
          <w:tab w:val="left" w:pos="4395"/>
        </w:tabs>
        <w:ind w:left="4593" w:hanging="4593"/>
        <w:rPr>
          <w:rFonts w:ascii="Times New Roman CYR" w:hAnsi="Times New Roman CYR"/>
          <w:sz w:val="16"/>
          <w:szCs w:val="16"/>
        </w:rPr>
      </w:pPr>
    </w:p>
    <w:p w:rsidR="00083098" w:rsidRPr="00360C3D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Дем’яненко Євген Миколайович</w:t>
      </w:r>
      <w:r w:rsidRPr="00175890">
        <w:rPr>
          <w:sz w:val="28"/>
          <w:szCs w:val="28"/>
        </w:rPr>
        <w:t xml:space="preserve"> </w:t>
      </w:r>
      <w:r w:rsidRPr="00175890">
        <w:rPr>
          <w:sz w:val="28"/>
          <w:szCs w:val="28"/>
        </w:rPr>
        <w:tab/>
      </w:r>
      <w:r w:rsidRPr="00360C3D">
        <w:rPr>
          <w:sz w:val="28"/>
          <w:szCs w:val="28"/>
        </w:rPr>
        <w:t>- депутат Запорізької обласної ради (за згодою);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Бєльчев Максим Павлович</w:t>
      </w:r>
      <w:r w:rsidRPr="00175890">
        <w:rPr>
          <w:sz w:val="28"/>
          <w:szCs w:val="28"/>
        </w:rPr>
        <w:t xml:space="preserve"> </w:t>
      </w:r>
      <w:r w:rsidRPr="00175890">
        <w:rPr>
          <w:sz w:val="28"/>
          <w:szCs w:val="28"/>
        </w:rPr>
        <w:tab/>
        <w:t>-</w:t>
      </w:r>
      <w:r w:rsidR="00A705D9">
        <w:rPr>
          <w:sz w:val="28"/>
          <w:szCs w:val="28"/>
        </w:rPr>
        <w:t xml:space="preserve"> секретар </w:t>
      </w:r>
      <w:r w:rsidRPr="00394DD8">
        <w:rPr>
          <w:sz w:val="28"/>
          <w:szCs w:val="28"/>
        </w:rPr>
        <w:t>Мелітопольської міської ради</w:t>
      </w:r>
      <w:r w:rsidRPr="00175890">
        <w:rPr>
          <w:sz w:val="28"/>
          <w:szCs w:val="28"/>
        </w:rPr>
        <w:t>;</w:t>
      </w:r>
    </w:p>
    <w:p w:rsidR="004D417D" w:rsidRDefault="004D417D" w:rsidP="004D417D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Р</w:t>
      </w:r>
      <w:r w:rsidR="00365250">
        <w:rPr>
          <w:sz w:val="28"/>
          <w:szCs w:val="28"/>
        </w:rPr>
        <w:t>усило Ольга Вікторівна</w:t>
      </w:r>
      <w:r w:rsidR="00365250">
        <w:rPr>
          <w:sz w:val="28"/>
          <w:szCs w:val="28"/>
        </w:rPr>
        <w:tab/>
        <w:t>-</w:t>
      </w:r>
      <w:r w:rsidRPr="00175890">
        <w:rPr>
          <w:sz w:val="28"/>
          <w:szCs w:val="28"/>
        </w:rPr>
        <w:t xml:space="preserve"> </w:t>
      </w:r>
      <w:r w:rsidRPr="00394DD8">
        <w:rPr>
          <w:sz w:val="28"/>
          <w:szCs w:val="28"/>
        </w:rPr>
        <w:t>депутат Мелітопольської міської ради</w:t>
      </w:r>
      <w:r>
        <w:rPr>
          <w:sz w:val="28"/>
          <w:szCs w:val="28"/>
        </w:rPr>
        <w:t xml:space="preserve"> </w:t>
      </w:r>
      <w:r w:rsidRPr="00394DD8">
        <w:rPr>
          <w:sz w:val="28"/>
          <w:szCs w:val="28"/>
        </w:rPr>
        <w:t xml:space="preserve">Запорізької області VII скликання </w:t>
      </w:r>
      <w:r w:rsidRPr="00175890">
        <w:rPr>
          <w:sz w:val="28"/>
          <w:szCs w:val="28"/>
        </w:rPr>
        <w:t>(за згодою);</w:t>
      </w:r>
    </w:p>
    <w:p w:rsidR="00A705D9" w:rsidRDefault="00A705D9" w:rsidP="004D417D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Семенюк Олександр Вікторович         - </w:t>
      </w:r>
      <w:r w:rsidRPr="00394DD8">
        <w:rPr>
          <w:sz w:val="28"/>
          <w:szCs w:val="28"/>
        </w:rPr>
        <w:t>депутат Мелітопольської міської ради</w:t>
      </w:r>
      <w:r>
        <w:rPr>
          <w:sz w:val="28"/>
          <w:szCs w:val="28"/>
        </w:rPr>
        <w:t xml:space="preserve"> </w:t>
      </w:r>
      <w:r w:rsidRPr="00394DD8">
        <w:rPr>
          <w:sz w:val="28"/>
          <w:szCs w:val="28"/>
        </w:rPr>
        <w:t xml:space="preserve">Запорізької області VII скликання </w:t>
      </w:r>
      <w:r w:rsidRPr="00175890">
        <w:rPr>
          <w:sz w:val="28"/>
          <w:szCs w:val="28"/>
        </w:rPr>
        <w:t>(за згодою);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Іванова Ірина Михайлівна </w:t>
      </w:r>
      <w:r>
        <w:rPr>
          <w:sz w:val="28"/>
          <w:szCs w:val="28"/>
        </w:rPr>
        <w:tab/>
        <w:t xml:space="preserve">- заступник начальника фінансового управління </w:t>
      </w:r>
      <w:r w:rsidRPr="00413CE5">
        <w:rPr>
          <w:sz w:val="28"/>
          <w:szCs w:val="28"/>
        </w:rPr>
        <w:t>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Когосов</w:t>
      </w:r>
      <w:r w:rsidRPr="00413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Юрій </w:t>
      </w:r>
      <w:r w:rsidRPr="00413CE5">
        <w:rPr>
          <w:sz w:val="28"/>
          <w:szCs w:val="28"/>
        </w:rPr>
        <w:t xml:space="preserve"> </w:t>
      </w:r>
      <w:r>
        <w:rPr>
          <w:sz w:val="28"/>
          <w:szCs w:val="28"/>
        </w:rPr>
        <w:t>Леонідович</w:t>
      </w:r>
      <w:r w:rsidRPr="00413CE5">
        <w:rPr>
          <w:sz w:val="28"/>
          <w:szCs w:val="28"/>
        </w:rPr>
        <w:t xml:space="preserve"> </w:t>
      </w:r>
      <w:r w:rsidRPr="00413CE5">
        <w:rPr>
          <w:sz w:val="28"/>
          <w:szCs w:val="28"/>
        </w:rPr>
        <w:tab/>
        <w:t xml:space="preserve">- </w:t>
      </w:r>
      <w:r w:rsidRPr="00175890">
        <w:rPr>
          <w:sz w:val="28"/>
          <w:szCs w:val="28"/>
        </w:rPr>
        <w:t xml:space="preserve">заступник начальника управління </w:t>
      </w:r>
      <w:r>
        <w:rPr>
          <w:sz w:val="28"/>
          <w:szCs w:val="28"/>
        </w:rPr>
        <w:t xml:space="preserve">соціального захисту населення </w:t>
      </w:r>
      <w:r w:rsidRPr="00413CE5">
        <w:rPr>
          <w:sz w:val="28"/>
          <w:szCs w:val="28"/>
        </w:rPr>
        <w:t>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Маненко Тетяна Віталіївна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голова ради міської профспілкової організації працівників освіти та науки (за згодою);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 w:rsidRPr="00360C3D">
        <w:rPr>
          <w:sz w:val="28"/>
          <w:szCs w:val="28"/>
        </w:rPr>
        <w:t xml:space="preserve">Брусик Олена Олександрівна </w:t>
      </w:r>
      <w:r w:rsidRPr="00360C3D">
        <w:rPr>
          <w:sz w:val="28"/>
          <w:szCs w:val="28"/>
        </w:rPr>
        <w:tab/>
        <w:t>- представник батьківської громадськості  Мелітопольської загальноосвітньої школи І-ІІІ ступенів № 1 Мелітопольської міської ради Запорізької області (за згодою);</w:t>
      </w:r>
    </w:p>
    <w:p w:rsidR="00083098" w:rsidRPr="00360C3D" w:rsidRDefault="00083098" w:rsidP="00083098">
      <w:pPr>
        <w:ind w:left="4536" w:hanging="4536"/>
        <w:rPr>
          <w:sz w:val="28"/>
          <w:szCs w:val="28"/>
        </w:rPr>
      </w:pPr>
      <w:r w:rsidRPr="00A02B91">
        <w:rPr>
          <w:sz w:val="28"/>
          <w:szCs w:val="28"/>
        </w:rPr>
        <w:t>Загорєєва Ольга Юріївна</w:t>
      </w:r>
      <w:r w:rsidRPr="00360C3D">
        <w:rPr>
          <w:sz w:val="28"/>
          <w:szCs w:val="28"/>
        </w:rPr>
        <w:t xml:space="preserve"> </w:t>
      </w:r>
      <w:r w:rsidRPr="00360C3D">
        <w:rPr>
          <w:sz w:val="28"/>
          <w:szCs w:val="28"/>
        </w:rPr>
        <w:tab/>
        <w:t>- представник батьківської громадськості  Мелітопольської загальноосвітньої школи І ступен</w:t>
      </w:r>
      <w:r>
        <w:rPr>
          <w:sz w:val="28"/>
          <w:szCs w:val="28"/>
        </w:rPr>
        <w:t>я</w:t>
      </w:r>
      <w:r w:rsidRPr="00360C3D">
        <w:rPr>
          <w:sz w:val="28"/>
          <w:szCs w:val="28"/>
        </w:rPr>
        <w:t xml:space="preserve"> № 1</w:t>
      </w:r>
      <w:r>
        <w:rPr>
          <w:sz w:val="28"/>
          <w:szCs w:val="28"/>
        </w:rPr>
        <w:t>7</w:t>
      </w:r>
      <w:r w:rsidRPr="00360C3D">
        <w:rPr>
          <w:sz w:val="28"/>
          <w:szCs w:val="28"/>
        </w:rPr>
        <w:t xml:space="preserve"> Мелітопольської міської ради Запорізької області (за згодою);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Кондратенко Наталя Анатоліївна</w:t>
      </w:r>
      <w:r w:rsidRPr="00413CE5">
        <w:rPr>
          <w:sz w:val="28"/>
          <w:szCs w:val="28"/>
        </w:rPr>
        <w:t xml:space="preserve"> </w:t>
      </w:r>
      <w:r w:rsidRPr="00413CE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представник батьківської громадськості  </w:t>
      </w:r>
      <w:r w:rsidRPr="00394DD8">
        <w:rPr>
          <w:sz w:val="28"/>
          <w:szCs w:val="28"/>
        </w:rPr>
        <w:t>Мел</w:t>
      </w:r>
      <w:r>
        <w:rPr>
          <w:sz w:val="28"/>
          <w:szCs w:val="28"/>
        </w:rPr>
        <w:t>і</w:t>
      </w:r>
      <w:r w:rsidRPr="00394DD8">
        <w:rPr>
          <w:sz w:val="28"/>
          <w:szCs w:val="28"/>
        </w:rPr>
        <w:t>топольс</w:t>
      </w:r>
      <w:r>
        <w:rPr>
          <w:sz w:val="28"/>
          <w:szCs w:val="28"/>
        </w:rPr>
        <w:t>ь</w:t>
      </w:r>
      <w:r w:rsidRPr="00394DD8">
        <w:rPr>
          <w:sz w:val="28"/>
          <w:szCs w:val="28"/>
        </w:rPr>
        <w:t>к</w:t>
      </w:r>
      <w:r>
        <w:rPr>
          <w:sz w:val="28"/>
          <w:szCs w:val="28"/>
        </w:rPr>
        <w:t>ої</w:t>
      </w:r>
      <w:r w:rsidRPr="00394DD8">
        <w:rPr>
          <w:sz w:val="28"/>
          <w:szCs w:val="28"/>
        </w:rPr>
        <w:t xml:space="preserve"> </w:t>
      </w:r>
      <w:r w:rsidRPr="00360C3D">
        <w:rPr>
          <w:sz w:val="28"/>
          <w:szCs w:val="28"/>
        </w:rPr>
        <w:t>загальноосвітн</w:t>
      </w:r>
      <w:r>
        <w:rPr>
          <w:sz w:val="28"/>
          <w:szCs w:val="28"/>
        </w:rPr>
        <w:t xml:space="preserve">ьої </w:t>
      </w:r>
      <w:r w:rsidRPr="00360C3D">
        <w:rPr>
          <w:sz w:val="28"/>
          <w:szCs w:val="28"/>
        </w:rPr>
        <w:t>санаторн</w:t>
      </w:r>
      <w:r>
        <w:rPr>
          <w:sz w:val="28"/>
          <w:szCs w:val="28"/>
        </w:rPr>
        <w:t>ої</w:t>
      </w:r>
      <w:r w:rsidRPr="00360C3D">
        <w:rPr>
          <w:sz w:val="28"/>
          <w:szCs w:val="28"/>
        </w:rPr>
        <w:t xml:space="preserve"> школ</w:t>
      </w:r>
      <w:r>
        <w:rPr>
          <w:sz w:val="28"/>
          <w:szCs w:val="28"/>
        </w:rPr>
        <w:t>и</w:t>
      </w:r>
      <w:r w:rsidRPr="00360C3D">
        <w:rPr>
          <w:sz w:val="28"/>
          <w:szCs w:val="28"/>
        </w:rPr>
        <w:t>-інтернат</w:t>
      </w:r>
      <w:r>
        <w:rPr>
          <w:sz w:val="28"/>
          <w:szCs w:val="28"/>
        </w:rPr>
        <w:t>у</w:t>
      </w:r>
      <w:r w:rsidRPr="00360C3D">
        <w:rPr>
          <w:sz w:val="28"/>
          <w:szCs w:val="28"/>
        </w:rPr>
        <w:t xml:space="preserve"> І-ІІІ ступенів Запорізької обласної ради</w:t>
      </w:r>
      <w:r>
        <w:rPr>
          <w:sz w:val="28"/>
          <w:szCs w:val="28"/>
        </w:rPr>
        <w:t xml:space="preserve"> (за згодою)</w:t>
      </w:r>
      <w:r w:rsidRPr="00413CE5">
        <w:rPr>
          <w:sz w:val="28"/>
          <w:szCs w:val="28"/>
        </w:rPr>
        <w:t>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Чернишова Олена Юріївна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заступник начальника управління освіти Мелітопольської міської ради Запорізької області;</w:t>
      </w:r>
    </w:p>
    <w:p w:rsidR="00083098" w:rsidRDefault="00083098" w:rsidP="003C77FE">
      <w:pPr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Тимошенко Наталя Василівна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спеціаліст управління освіти Мелітопольської міської ради Запорізької області(секретар);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 w:rsidRPr="00EA59D1">
        <w:rPr>
          <w:rFonts w:ascii="Times New Roman CYR" w:hAnsi="Times New Roman CYR"/>
          <w:sz w:val="28"/>
        </w:rPr>
        <w:t xml:space="preserve">Короткова  Наталя Миколаївна </w:t>
      </w:r>
      <w:r w:rsidRPr="00EA59D1">
        <w:rPr>
          <w:rFonts w:ascii="Times New Roman CYR" w:hAnsi="Times New Roman CYR"/>
          <w:sz w:val="28"/>
        </w:rPr>
        <w:tab/>
        <w:t>- головний спеціаліст управління освіти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 w:rsidRPr="008907BB">
        <w:rPr>
          <w:rFonts w:ascii="Times New Roman CYR" w:hAnsi="Times New Roman CYR"/>
          <w:sz w:val="28"/>
        </w:rPr>
        <w:t xml:space="preserve">Мринська Наталя Василівна </w:t>
      </w:r>
      <w:r w:rsidRPr="008907BB">
        <w:rPr>
          <w:rFonts w:ascii="Times New Roman CYR" w:hAnsi="Times New Roman CYR"/>
          <w:sz w:val="28"/>
        </w:rPr>
        <w:tab/>
        <w:t>- в.о.директора  методичного кабінету управління освіти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Поволоцька Олена Василівна</w:t>
      </w:r>
      <w:r w:rsidRPr="008907BB">
        <w:rPr>
          <w:rFonts w:ascii="Times New Roman CYR" w:hAnsi="Times New Roman CYR"/>
          <w:sz w:val="28"/>
        </w:rPr>
        <w:t xml:space="preserve"> </w:t>
      </w:r>
      <w:r w:rsidRPr="008907BB">
        <w:rPr>
          <w:rFonts w:ascii="Times New Roman CYR" w:hAnsi="Times New Roman CYR"/>
          <w:sz w:val="28"/>
        </w:rPr>
        <w:tab/>
        <w:t xml:space="preserve">- </w:t>
      </w:r>
      <w:r>
        <w:rPr>
          <w:rFonts w:ascii="Times New Roman CYR" w:hAnsi="Times New Roman CYR"/>
          <w:sz w:val="28"/>
        </w:rPr>
        <w:t>методист</w:t>
      </w:r>
      <w:r w:rsidRPr="008907BB">
        <w:rPr>
          <w:rFonts w:ascii="Times New Roman CYR" w:hAnsi="Times New Roman CYR"/>
          <w:sz w:val="28"/>
        </w:rPr>
        <w:t xml:space="preserve">  методичного кабінету управління освіти 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Джаним Микола Степанович</w:t>
      </w:r>
      <w:r w:rsidRPr="008907BB">
        <w:rPr>
          <w:rFonts w:ascii="Times New Roman CYR" w:hAnsi="Times New Roman CYR"/>
          <w:sz w:val="28"/>
        </w:rPr>
        <w:t xml:space="preserve"> </w:t>
      </w:r>
      <w:r w:rsidRPr="008907BB"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 w:rsidRPr="008907BB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юрист</w:t>
      </w:r>
      <w:r w:rsidRPr="008907BB">
        <w:rPr>
          <w:rFonts w:ascii="Times New Roman CYR" w:hAnsi="Times New Roman CYR"/>
          <w:sz w:val="28"/>
        </w:rPr>
        <w:t xml:space="preserve"> управління освіти Мелітопольської міської ради;</w:t>
      </w:r>
    </w:p>
    <w:p w:rsidR="00083098" w:rsidRDefault="00083098" w:rsidP="00083098">
      <w:pPr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Новосьолова Ольга Анатоліївна </w:t>
      </w:r>
      <w:r>
        <w:rPr>
          <w:rFonts w:ascii="Times New Roman CYR" w:hAnsi="Times New Roman CYR"/>
          <w:sz w:val="28"/>
        </w:rPr>
        <w:tab/>
        <w:t xml:space="preserve">- головний бухгалтер </w:t>
      </w:r>
      <w:r w:rsidRPr="0034130B">
        <w:rPr>
          <w:rFonts w:ascii="Times New Roman CYR" w:hAnsi="Times New Roman CYR"/>
          <w:sz w:val="28"/>
        </w:rPr>
        <w:t>управління освіти Мелітопольської міської ради Запорізької області;</w:t>
      </w:r>
    </w:p>
    <w:p w:rsidR="00083098" w:rsidRPr="00AE1AE9" w:rsidRDefault="00083098" w:rsidP="00083098">
      <w:pPr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Суптеля Тетяна Олександрівна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директор</w:t>
      </w:r>
      <w:r w:rsidR="003C77FE">
        <w:rPr>
          <w:rFonts w:ascii="Times New Roman CYR" w:hAnsi="Times New Roman CYR"/>
          <w:sz w:val="28"/>
        </w:rPr>
        <w:t xml:space="preserve">  Мелітопольської гімназії № 5 </w:t>
      </w:r>
      <w:r>
        <w:rPr>
          <w:rFonts w:ascii="Times New Roman CYR" w:hAnsi="Times New Roman CYR"/>
          <w:sz w:val="28"/>
        </w:rPr>
        <w:t>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Чугай Людмила Віталіївна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директор  Мелітопольської гімназії № 9  Мелітопольської міської ради Запорізької області; </w:t>
      </w:r>
    </w:p>
    <w:p w:rsidR="00083098" w:rsidRDefault="00083098" w:rsidP="003C77FE">
      <w:pPr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Вольнюк Ірина Анатоліївна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директор  Мелітопольської гімназії № 10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Мельник Світлана Володимирівна </w:t>
      </w:r>
      <w:r>
        <w:rPr>
          <w:rFonts w:ascii="Times New Roman CYR" w:hAnsi="Times New Roman CYR"/>
          <w:sz w:val="28"/>
        </w:rPr>
        <w:tab/>
      </w:r>
      <w:r w:rsidR="003C77FE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 xml:space="preserve"> директор  Мелітопольської гімназії № 19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Ковпак Світлана Вікторівна </w:t>
      </w:r>
      <w:r>
        <w:rPr>
          <w:rFonts w:ascii="Times New Roman CYR" w:hAnsi="Times New Roman CYR"/>
          <w:sz w:val="28"/>
        </w:rPr>
        <w:tab/>
        <w:t>- директор Мелітопольського навчально-виробничого комплексу № 16</w:t>
      </w:r>
      <w:r w:rsidRPr="0016707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Заменягре Олена Михайлівна </w:t>
      </w:r>
      <w:r>
        <w:rPr>
          <w:rFonts w:ascii="Times New Roman CYR" w:hAnsi="Times New Roman CYR"/>
          <w:sz w:val="28"/>
        </w:rPr>
        <w:tab/>
        <w:t xml:space="preserve">- </w:t>
      </w:r>
      <w:r w:rsidRPr="008907BB">
        <w:rPr>
          <w:rFonts w:ascii="Times New Roman CYR" w:hAnsi="Times New Roman CYR"/>
          <w:sz w:val="28"/>
        </w:rPr>
        <w:t>директор Мелітопольської загальноосвітньої школи І-ІІІ ступенів №</w:t>
      </w:r>
      <w:r w:rsidR="003C77FE"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sz w:val="28"/>
        </w:rPr>
        <w:t>8</w:t>
      </w:r>
      <w:r w:rsidRPr="008907BB">
        <w:rPr>
          <w:rFonts w:ascii="Times New Roman CYR" w:hAnsi="Times New Roman CYR"/>
          <w:sz w:val="28"/>
        </w:rPr>
        <w:t xml:space="preserve">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Прокопець Катерина Віталіївна </w:t>
      </w:r>
      <w:r>
        <w:rPr>
          <w:rFonts w:ascii="Times New Roman CYR" w:hAnsi="Times New Roman CYR"/>
          <w:sz w:val="28"/>
        </w:rPr>
        <w:tab/>
        <w:t xml:space="preserve">- </w:t>
      </w:r>
      <w:r w:rsidRPr="008907BB">
        <w:rPr>
          <w:rFonts w:ascii="Times New Roman CYR" w:hAnsi="Times New Roman CYR"/>
          <w:sz w:val="28"/>
        </w:rPr>
        <w:t>директор Мелітопольської загальноосвітньої школи І-ІІІ ступенів №</w:t>
      </w:r>
      <w:r w:rsidR="003C77FE"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sz w:val="28"/>
        </w:rPr>
        <w:t>7</w:t>
      </w:r>
      <w:r w:rsidRPr="008907BB">
        <w:rPr>
          <w:rFonts w:ascii="Times New Roman CYR" w:hAnsi="Times New Roman CYR"/>
          <w:sz w:val="28"/>
        </w:rPr>
        <w:t xml:space="preserve">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Яценко Олексій Володимирович </w:t>
      </w:r>
      <w:r>
        <w:rPr>
          <w:rFonts w:ascii="Times New Roman CYR" w:hAnsi="Times New Roman CYR"/>
          <w:sz w:val="28"/>
        </w:rPr>
        <w:tab/>
        <w:t xml:space="preserve">- </w:t>
      </w:r>
      <w:r w:rsidRPr="008907BB">
        <w:rPr>
          <w:rFonts w:ascii="Times New Roman CYR" w:hAnsi="Times New Roman CYR"/>
          <w:sz w:val="28"/>
        </w:rPr>
        <w:t>директор Мелітопольської загальноосвітньої школи І-ІІІ ступенів №</w:t>
      </w:r>
      <w:r w:rsidR="003C77FE"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sz w:val="28"/>
        </w:rPr>
        <w:t>22</w:t>
      </w:r>
      <w:r w:rsidRPr="008907BB">
        <w:rPr>
          <w:rFonts w:ascii="Times New Roman CYR" w:hAnsi="Times New Roman CYR"/>
          <w:sz w:val="28"/>
        </w:rPr>
        <w:t xml:space="preserve"> Мелітопольської міської ради Запорізької області;</w:t>
      </w:r>
    </w:p>
    <w:p w:rsidR="00083098" w:rsidRDefault="00083098" w:rsidP="003C77FE">
      <w:pPr>
        <w:tabs>
          <w:tab w:val="left" w:pos="4536"/>
        </w:tabs>
        <w:ind w:left="4536" w:hanging="4536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Щербак Ірина Анатоліївна </w:t>
      </w:r>
      <w:r>
        <w:rPr>
          <w:rFonts w:ascii="Times New Roman CYR" w:hAnsi="Times New Roman CYR"/>
          <w:sz w:val="28"/>
        </w:rPr>
        <w:tab/>
        <w:t>- директор Мелітопольської загальноосвітньої школи І-ІІІ ступенів №</w:t>
      </w:r>
      <w:r w:rsidR="003C77FE"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sz w:val="28"/>
        </w:rPr>
        <w:t>24 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Прокопенко Олена Миколаївна</w:t>
      </w:r>
      <w:r w:rsidRPr="0034130B">
        <w:rPr>
          <w:sz w:val="28"/>
          <w:szCs w:val="28"/>
        </w:rPr>
        <w:t xml:space="preserve"> </w:t>
      </w:r>
      <w:r w:rsidRPr="0034130B">
        <w:rPr>
          <w:sz w:val="28"/>
          <w:szCs w:val="28"/>
        </w:rPr>
        <w:tab/>
        <w:t>- директор М</w:t>
      </w:r>
      <w:r>
        <w:rPr>
          <w:sz w:val="28"/>
          <w:szCs w:val="28"/>
        </w:rPr>
        <w:t>алої академії наук</w:t>
      </w:r>
      <w:r w:rsidRPr="0034130B">
        <w:rPr>
          <w:sz w:val="28"/>
          <w:szCs w:val="28"/>
        </w:rPr>
        <w:t xml:space="preserve"> </w:t>
      </w:r>
      <w:r w:rsidRPr="00413CE5">
        <w:rPr>
          <w:sz w:val="28"/>
          <w:szCs w:val="28"/>
        </w:rPr>
        <w:t xml:space="preserve">учнівської молоді </w:t>
      </w:r>
      <w:r w:rsidRPr="0034130B">
        <w:rPr>
          <w:sz w:val="28"/>
          <w:szCs w:val="28"/>
        </w:rPr>
        <w:t>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Волошенюк Тетяна Валеріївна</w:t>
      </w:r>
      <w:r w:rsidRPr="0034130B">
        <w:rPr>
          <w:sz w:val="28"/>
          <w:szCs w:val="28"/>
        </w:rPr>
        <w:t xml:space="preserve"> </w:t>
      </w:r>
      <w:r w:rsidRPr="0034130B">
        <w:rPr>
          <w:sz w:val="28"/>
          <w:szCs w:val="28"/>
        </w:rPr>
        <w:tab/>
        <w:t xml:space="preserve">- директор </w:t>
      </w:r>
      <w:r w:rsidRPr="00413CE5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413CE5">
        <w:rPr>
          <w:sz w:val="28"/>
          <w:szCs w:val="28"/>
        </w:rPr>
        <w:t xml:space="preserve"> туристсько-краєзнавчої творчості учнівської молоді </w:t>
      </w:r>
      <w:r w:rsidRPr="0034130B">
        <w:rPr>
          <w:sz w:val="28"/>
          <w:szCs w:val="28"/>
        </w:rPr>
        <w:t>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Волонтир Лариса Володимирівна</w:t>
      </w:r>
      <w:r w:rsidRPr="0034130B">
        <w:rPr>
          <w:sz w:val="28"/>
          <w:szCs w:val="28"/>
        </w:rPr>
        <w:t xml:space="preserve"> </w:t>
      </w:r>
      <w:r w:rsidRPr="0034130B">
        <w:rPr>
          <w:sz w:val="28"/>
          <w:szCs w:val="28"/>
        </w:rPr>
        <w:tab/>
        <w:t xml:space="preserve">- директор </w:t>
      </w:r>
      <w:r w:rsidRPr="00413CE5">
        <w:rPr>
          <w:sz w:val="28"/>
          <w:szCs w:val="28"/>
        </w:rPr>
        <w:t>Станція юних техніків</w:t>
      </w:r>
      <w:r w:rsidRPr="0034130B">
        <w:rPr>
          <w:sz w:val="28"/>
          <w:szCs w:val="28"/>
        </w:rPr>
        <w:t xml:space="preserve"> Мелітопольської міської ради Запорізької області;</w:t>
      </w:r>
    </w:p>
    <w:p w:rsidR="00083098" w:rsidRDefault="00083098" w:rsidP="00083098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Кот</w:t>
      </w:r>
      <w:r w:rsidRPr="00413CE5">
        <w:rPr>
          <w:sz w:val="28"/>
          <w:szCs w:val="28"/>
        </w:rPr>
        <w:t xml:space="preserve"> Тетяна В</w:t>
      </w:r>
      <w:r>
        <w:rPr>
          <w:sz w:val="28"/>
          <w:szCs w:val="28"/>
        </w:rPr>
        <w:t>олодимирівна</w:t>
      </w:r>
      <w:r w:rsidRPr="00413CE5">
        <w:rPr>
          <w:sz w:val="28"/>
          <w:szCs w:val="28"/>
        </w:rPr>
        <w:t xml:space="preserve"> </w:t>
      </w:r>
      <w:r w:rsidRPr="00413CE5">
        <w:rPr>
          <w:sz w:val="28"/>
          <w:szCs w:val="28"/>
        </w:rPr>
        <w:tab/>
        <w:t>- директор Центру еколого-натуралістичної творчості учнівської молоді Мелітопольської міської ради Запорізької області</w:t>
      </w:r>
      <w:r>
        <w:rPr>
          <w:sz w:val="28"/>
          <w:szCs w:val="28"/>
        </w:rPr>
        <w:t>.</w:t>
      </w:r>
    </w:p>
    <w:p w:rsidR="00083098" w:rsidRDefault="00083098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083098" w:rsidRDefault="00083098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083098" w:rsidRDefault="00083098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Керуючий справами виконкому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 w:rsidR="00D70226">
        <w:rPr>
          <w:rFonts w:ascii="Times New Roman CYR" w:hAnsi="Times New Roman CYR"/>
          <w:sz w:val="28"/>
        </w:rPr>
        <w:t xml:space="preserve">                  </w:t>
      </w:r>
      <w:r>
        <w:rPr>
          <w:rFonts w:ascii="Times New Roman CYR" w:hAnsi="Times New Roman CYR"/>
          <w:sz w:val="28"/>
        </w:rPr>
        <w:tab/>
        <w:t>О.В.Дубініна</w:t>
      </w:r>
    </w:p>
    <w:p w:rsidR="006F17D3" w:rsidRPr="006F17D3" w:rsidRDefault="006F17D3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                </w:t>
      </w:r>
      <w:r w:rsidRPr="006F17D3">
        <w:rPr>
          <w:rFonts w:ascii="Times New Roman CYR" w:hAnsi="Times New Roman CYR"/>
          <w:b/>
        </w:rPr>
        <w:t>Н.В. Доломан</w:t>
      </w: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D70226" w:rsidRDefault="00D70226" w:rsidP="00083098">
      <w:pPr>
        <w:tabs>
          <w:tab w:val="left" w:pos="2268"/>
        </w:tabs>
        <w:ind w:right="-185"/>
        <w:jc w:val="both"/>
        <w:rPr>
          <w:rFonts w:ascii="Times New Roman CYR" w:hAnsi="Times New Roman CYR"/>
          <w:sz w:val="28"/>
        </w:rPr>
      </w:pPr>
    </w:p>
    <w:p w:rsidR="009F7C72" w:rsidRDefault="00D70226" w:rsidP="003C77FE">
      <w:pPr>
        <w:suppressAutoHyphens w:val="0"/>
        <w:spacing w:line="276" w:lineRule="auto"/>
        <w:rPr>
          <w:rFonts w:ascii="Times New Roman CYR" w:hAnsi="Times New Roman CYR"/>
          <w:sz w:val="20"/>
          <w:szCs w:val="20"/>
        </w:rPr>
      </w:pPr>
      <w:r w:rsidRPr="00D70226">
        <w:rPr>
          <w:rFonts w:ascii="Times New Roman CYR" w:hAnsi="Times New Roman CYR"/>
          <w:sz w:val="20"/>
          <w:szCs w:val="20"/>
        </w:rPr>
        <w:t>Єлісєєв, 44-85-76</w:t>
      </w:r>
    </w:p>
    <w:p w:rsidR="009F7C72" w:rsidRDefault="009F7C72">
      <w:pPr>
        <w:suppressAutoHyphens w:val="0"/>
        <w:spacing w:line="276" w:lineRule="auto"/>
        <w:rPr>
          <w:rFonts w:ascii="Times New Roman CYR" w:hAnsi="Times New Roman CYR"/>
          <w:sz w:val="20"/>
          <w:szCs w:val="20"/>
        </w:rPr>
      </w:pPr>
    </w:p>
    <w:sectPr w:rsidR="009F7C72" w:rsidSect="00BA3333">
      <w:pgSz w:w="11906" w:h="16838"/>
      <w:pgMar w:top="964" w:right="567" w:bottom="964" w:left="1701" w:header="70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E8" w:rsidRDefault="008709E8" w:rsidP="00C8099F">
      <w:r>
        <w:separator/>
      </w:r>
    </w:p>
  </w:endnote>
  <w:endnote w:type="continuationSeparator" w:id="0">
    <w:p w:rsidR="008709E8" w:rsidRDefault="008709E8" w:rsidP="00C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E8" w:rsidRDefault="008709E8" w:rsidP="00C8099F">
      <w:r>
        <w:separator/>
      </w:r>
    </w:p>
  </w:footnote>
  <w:footnote w:type="continuationSeparator" w:id="0">
    <w:p w:rsidR="008709E8" w:rsidRDefault="008709E8" w:rsidP="00C8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6062"/>
    <w:multiLevelType w:val="hybridMultilevel"/>
    <w:tmpl w:val="1BD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6C52"/>
    <w:multiLevelType w:val="multilevel"/>
    <w:tmpl w:val="88603AD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4CC971DA"/>
    <w:multiLevelType w:val="multilevel"/>
    <w:tmpl w:val="03CC04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186B1F"/>
    <w:multiLevelType w:val="multilevel"/>
    <w:tmpl w:val="94E227AE"/>
    <w:lvl w:ilvl="0">
      <w:start w:val="1"/>
      <w:numFmt w:val="decimal"/>
      <w:lvlText w:val="%1."/>
      <w:lvlJc w:val="left"/>
      <w:pPr>
        <w:tabs>
          <w:tab w:val="num" w:pos="-3960"/>
        </w:tabs>
        <w:ind w:left="-3240" w:hanging="360"/>
      </w:p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2520" w:hanging="360"/>
      </w:pPr>
    </w:lvl>
    <w:lvl w:ilvl="2">
      <w:start w:val="1"/>
      <w:numFmt w:val="lowerRoman"/>
      <w:lvlText w:val="%3."/>
      <w:lvlJc w:val="right"/>
      <w:pPr>
        <w:tabs>
          <w:tab w:val="num" w:pos="-3960"/>
        </w:tabs>
        <w:ind w:left="-1800" w:hanging="180"/>
      </w:pPr>
    </w:lvl>
    <w:lvl w:ilvl="3">
      <w:start w:val="1"/>
      <w:numFmt w:val="decimal"/>
      <w:lvlText w:val="%4."/>
      <w:lvlJc w:val="left"/>
      <w:pPr>
        <w:tabs>
          <w:tab w:val="num" w:pos="-3960"/>
        </w:tabs>
        <w:ind w:left="-1080" w:hanging="360"/>
      </w:pPr>
    </w:lvl>
    <w:lvl w:ilvl="4">
      <w:start w:val="1"/>
      <w:numFmt w:val="lowerLetter"/>
      <w:lvlText w:val="%5."/>
      <w:lvlJc w:val="left"/>
      <w:pPr>
        <w:tabs>
          <w:tab w:val="num" w:pos="-3960"/>
        </w:tabs>
        <w:ind w:left="-360" w:hanging="360"/>
      </w:pPr>
    </w:lvl>
    <w:lvl w:ilvl="5">
      <w:start w:val="1"/>
      <w:numFmt w:val="lowerRoman"/>
      <w:lvlText w:val="%6."/>
      <w:lvlJc w:val="right"/>
      <w:pPr>
        <w:tabs>
          <w:tab w:val="num" w:pos="-3960"/>
        </w:tabs>
        <w:ind w:left="360" w:hanging="180"/>
      </w:pPr>
    </w:lvl>
    <w:lvl w:ilvl="6">
      <w:start w:val="1"/>
      <w:numFmt w:val="decimal"/>
      <w:lvlText w:val="%7."/>
      <w:lvlJc w:val="left"/>
      <w:pPr>
        <w:tabs>
          <w:tab w:val="num" w:pos="-3960"/>
        </w:tabs>
        <w:ind w:left="1080" w:hanging="360"/>
      </w:pPr>
    </w:lvl>
    <w:lvl w:ilvl="7">
      <w:start w:val="1"/>
      <w:numFmt w:val="lowerLetter"/>
      <w:lvlText w:val="%8."/>
      <w:lvlJc w:val="left"/>
      <w:pPr>
        <w:tabs>
          <w:tab w:val="num" w:pos="-3960"/>
        </w:tabs>
        <w:ind w:left="1800" w:hanging="360"/>
      </w:pPr>
    </w:lvl>
    <w:lvl w:ilvl="8">
      <w:start w:val="1"/>
      <w:numFmt w:val="lowerRoman"/>
      <w:lvlText w:val="%9."/>
      <w:lvlJc w:val="right"/>
      <w:pPr>
        <w:tabs>
          <w:tab w:val="num" w:pos="-3960"/>
        </w:tabs>
        <w:ind w:left="2520" w:hanging="180"/>
      </w:pPr>
    </w:lvl>
  </w:abstractNum>
  <w:abstractNum w:abstractNumId="4" w15:restartNumberingAfterBreak="0">
    <w:nsid w:val="6EF16E94"/>
    <w:multiLevelType w:val="hybridMultilevel"/>
    <w:tmpl w:val="E460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99F"/>
    <w:rsid w:val="00052C76"/>
    <w:rsid w:val="00061150"/>
    <w:rsid w:val="00083098"/>
    <w:rsid w:val="0009274D"/>
    <w:rsid w:val="001158D1"/>
    <w:rsid w:val="0016707D"/>
    <w:rsid w:val="00175890"/>
    <w:rsid w:val="001C735B"/>
    <w:rsid w:val="001D610A"/>
    <w:rsid w:val="002D2CC5"/>
    <w:rsid w:val="0034130B"/>
    <w:rsid w:val="00360C3D"/>
    <w:rsid w:val="003618E5"/>
    <w:rsid w:val="00365250"/>
    <w:rsid w:val="003913EE"/>
    <w:rsid w:val="0039348A"/>
    <w:rsid w:val="00394DD8"/>
    <w:rsid w:val="003C77FE"/>
    <w:rsid w:val="003D5079"/>
    <w:rsid w:val="00412A3A"/>
    <w:rsid w:val="00413CE5"/>
    <w:rsid w:val="004260DC"/>
    <w:rsid w:val="0046136B"/>
    <w:rsid w:val="004654DE"/>
    <w:rsid w:val="004B21AE"/>
    <w:rsid w:val="004D417D"/>
    <w:rsid w:val="004F005F"/>
    <w:rsid w:val="004F354E"/>
    <w:rsid w:val="00500993"/>
    <w:rsid w:val="00505FB9"/>
    <w:rsid w:val="005242CA"/>
    <w:rsid w:val="005547EF"/>
    <w:rsid w:val="005C6D24"/>
    <w:rsid w:val="006034F4"/>
    <w:rsid w:val="00640693"/>
    <w:rsid w:val="0064553B"/>
    <w:rsid w:val="006620C9"/>
    <w:rsid w:val="006962B8"/>
    <w:rsid w:val="006A3C03"/>
    <w:rsid w:val="006D1DEA"/>
    <w:rsid w:val="006F17D3"/>
    <w:rsid w:val="00732543"/>
    <w:rsid w:val="00797F43"/>
    <w:rsid w:val="00835115"/>
    <w:rsid w:val="00866877"/>
    <w:rsid w:val="008709E8"/>
    <w:rsid w:val="008907BB"/>
    <w:rsid w:val="008F11EE"/>
    <w:rsid w:val="00913AF3"/>
    <w:rsid w:val="0092182D"/>
    <w:rsid w:val="009B71CA"/>
    <w:rsid w:val="009F7C72"/>
    <w:rsid w:val="00A02B91"/>
    <w:rsid w:val="00A61225"/>
    <w:rsid w:val="00A705D9"/>
    <w:rsid w:val="00AB55CF"/>
    <w:rsid w:val="00AE1AE9"/>
    <w:rsid w:val="00AF6D4C"/>
    <w:rsid w:val="00B0391F"/>
    <w:rsid w:val="00B1514B"/>
    <w:rsid w:val="00B17A3D"/>
    <w:rsid w:val="00B37C48"/>
    <w:rsid w:val="00B7765A"/>
    <w:rsid w:val="00BA3333"/>
    <w:rsid w:val="00C6359D"/>
    <w:rsid w:val="00C8099F"/>
    <w:rsid w:val="00CE70AC"/>
    <w:rsid w:val="00CF43ED"/>
    <w:rsid w:val="00D45B2B"/>
    <w:rsid w:val="00D70226"/>
    <w:rsid w:val="00D974A9"/>
    <w:rsid w:val="00DB609F"/>
    <w:rsid w:val="00DF7651"/>
    <w:rsid w:val="00E74D53"/>
    <w:rsid w:val="00EA59D1"/>
    <w:rsid w:val="00EE116F"/>
    <w:rsid w:val="00EE163A"/>
    <w:rsid w:val="00EE37A6"/>
    <w:rsid w:val="00EF2BCA"/>
    <w:rsid w:val="00F0413F"/>
    <w:rsid w:val="00F13E1B"/>
    <w:rsid w:val="00F20738"/>
    <w:rsid w:val="00F562B1"/>
    <w:rsid w:val="00F6507D"/>
    <w:rsid w:val="00FB420B"/>
    <w:rsid w:val="00FC3777"/>
    <w:rsid w:val="00FC6823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B3DE"/>
  <w15:docId w15:val="{0089DD8F-8E7D-429D-89C7-CD32EA72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0F7E8A"/>
    <w:rPr>
      <w:rFonts w:eastAsia="Times New Roman" w:cs="Times New Roman"/>
    </w:rPr>
  </w:style>
  <w:style w:type="character" w:customStyle="1" w:styleId="a6">
    <w:name w:val="Верх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ListLabel2">
    <w:name w:val="ListLabel 2"/>
    <w:rsid w:val="00C8099F"/>
    <w:rPr>
      <w:rFonts w:cs="Times New Roman"/>
    </w:rPr>
  </w:style>
  <w:style w:type="paragraph" w:customStyle="1" w:styleId="1">
    <w:name w:val="Заголовок1"/>
    <w:basedOn w:val="a"/>
    <w:next w:val="a8"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9">
    <w:name w:val="List"/>
    <w:basedOn w:val="a8"/>
    <w:rsid w:val="000F7E8A"/>
    <w:rPr>
      <w:rFonts w:cs="FreeSans"/>
    </w:rPr>
  </w:style>
  <w:style w:type="paragraph" w:styleId="aa">
    <w:name w:val="Title"/>
    <w:basedOn w:val="a"/>
    <w:rsid w:val="00C8099F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0F7E8A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d">
    <w:name w:val="Balloon Text"/>
    <w:basedOn w:val="a"/>
    <w:uiPriority w:val="99"/>
    <w:semiHidden/>
    <w:unhideWhenUsed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54965"/>
    <w:pPr>
      <w:ind w:left="720"/>
      <w:contextualSpacing/>
    </w:pPr>
  </w:style>
  <w:style w:type="paragraph" w:styleId="af">
    <w:name w:val="head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D77D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3C71-5E77-4276-AFFA-47D98A3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6037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11</cp:revision>
  <cp:lastPrinted>2018-02-14T11:48:00Z</cp:lastPrinted>
  <dcterms:created xsi:type="dcterms:W3CDTF">2018-02-12T11:33:00Z</dcterms:created>
  <dcterms:modified xsi:type="dcterms:W3CDTF">2021-08-05T12:23:00Z</dcterms:modified>
  <dc:language>ru-RU</dc:language>
</cp:coreProperties>
</file>